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B0" w:rsidRDefault="008F3DB0" w:rsidP="00603D6B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474154" cy="2315981"/>
            <wp:effectExtent l="19050" t="0" r="0" b="0"/>
            <wp:docPr id="1" name="Рисунок 0" descr="GettyImages-222284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-22228453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594" cy="231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6B" w:rsidRPr="00603D6B" w:rsidRDefault="00603D6B" w:rsidP="00603D6B">
      <w:pPr>
        <w:pStyle w:val="af5"/>
        <w:spacing w:line="360" w:lineRule="auto"/>
        <w:contextualSpacing/>
        <w:jc w:val="center"/>
        <w:rPr>
          <w:color w:val="212121"/>
          <w:sz w:val="28"/>
          <w:szCs w:val="28"/>
        </w:rPr>
      </w:pPr>
      <w:r w:rsidRPr="00603D6B">
        <w:rPr>
          <w:b/>
          <w:bCs/>
          <w:color w:val="212121"/>
          <w:sz w:val="28"/>
          <w:szCs w:val="28"/>
        </w:rPr>
        <w:t>Более 130 тысяч жителей Татарстана старше 80 лет получают повышенную пенсию</w:t>
      </w:r>
    </w:p>
    <w:p w:rsidR="00603D6B" w:rsidRPr="00603D6B" w:rsidRDefault="00603D6B" w:rsidP="00603D6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603D6B">
        <w:rPr>
          <w:color w:val="212121"/>
        </w:rPr>
        <w:t>Когда получателю страховой пенсии по старости исполняется 80 лет, фиксированная выплата автоматически увеличивается ровно в два раза. В 2026 году размер фиксированной выплаты</w:t>
      </w:r>
      <w:r w:rsidR="00AD3881">
        <w:rPr>
          <w:color w:val="212121"/>
        </w:rPr>
        <w:t xml:space="preserve"> без повышения составляет 9584,</w:t>
      </w:r>
      <w:r w:rsidRPr="00603D6B">
        <w:rPr>
          <w:color w:val="212121"/>
        </w:rPr>
        <w:t>69 руб</w:t>
      </w:r>
      <w:r w:rsidR="00AD3881">
        <w:rPr>
          <w:color w:val="212121"/>
        </w:rPr>
        <w:t>.</w:t>
      </w:r>
      <w:r w:rsidRPr="00603D6B">
        <w:rPr>
          <w:color w:val="212121"/>
        </w:rPr>
        <w:t>, а после до</w:t>
      </w:r>
      <w:r w:rsidR="00AD3881">
        <w:rPr>
          <w:color w:val="212121"/>
        </w:rPr>
        <w:t>стижения 80 лет - 19169,38 руб</w:t>
      </w:r>
      <w:r w:rsidRPr="00603D6B">
        <w:rPr>
          <w:color w:val="212121"/>
        </w:rPr>
        <w:t>.</w:t>
      </w:r>
    </w:p>
    <w:p w:rsidR="00603D6B" w:rsidRPr="00603D6B" w:rsidRDefault="00603D6B" w:rsidP="00603D6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603D6B">
        <w:rPr>
          <w:color w:val="212121"/>
        </w:rPr>
        <w:t>Специалисты Отделения СФР по Республике Татарстан проводят перерасчёт сами — писать заявление и обращаться в фонд не нужно. Пенсия в повышенном размере начинает начисляться со дня рождения, а фактически поступает на счёт на следующий месяц после юбилея.</w:t>
      </w:r>
    </w:p>
    <w:p w:rsidR="00603D6B" w:rsidRPr="00603D6B" w:rsidRDefault="00603D6B" w:rsidP="00603D6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603D6B">
        <w:rPr>
          <w:color w:val="212121"/>
        </w:rPr>
        <w:t>Исключение — пенсионеры с инвалидностью первой группы. Им фиксированная выплата уже была повышена раньше, при оформлении пенсии по инвалидности. Также удвоение не касается тех, кто получает социальную пенсию или пенсию по потере кормильца.</w:t>
      </w:r>
    </w:p>
    <w:p w:rsidR="00603D6B" w:rsidRPr="00603D6B" w:rsidRDefault="00603D6B" w:rsidP="00603D6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603D6B">
        <w:rPr>
          <w:i/>
          <w:iCs/>
          <w:color w:val="212121"/>
        </w:rPr>
        <w:t xml:space="preserve">«Пенсия в новом, увеличенном размере приходит уже в следующем месяце после того, как человеку исполнилось 80 лет. Допустим, день рождения был в мае — значит, в июне пенсионер получит средства уже с доплатой. А дальше выплата в повышенном </w:t>
      </w:r>
      <w:r w:rsidRPr="00603D6B">
        <w:rPr>
          <w:i/>
          <w:iCs/>
          <w:color w:val="212121"/>
        </w:rPr>
        <w:lastRenderedPageBreak/>
        <w:t>объёме будет перечисляться каждый месяц в обычные сроки»,</w:t>
      </w:r>
      <w:r w:rsidRPr="00603D6B">
        <w:rPr>
          <w:color w:val="212121"/>
        </w:rPr>
        <w:t xml:space="preserve"> - отметил управляющий Отделением СФР по Республике Татарстан</w:t>
      </w:r>
      <w:r w:rsidRPr="00603D6B">
        <w:rPr>
          <w:b/>
          <w:bCs/>
          <w:color w:val="212121"/>
        </w:rPr>
        <w:t xml:space="preserve"> Эдуард Вафин.</w:t>
      </w:r>
    </w:p>
    <w:p w:rsidR="0018608C" w:rsidRPr="0018608C" w:rsidRDefault="0018608C" w:rsidP="0018608C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8608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08C">
          <w:rPr>
            <w:rStyle w:val="ab"/>
            <w:color w:val="0070C0"/>
          </w:rPr>
          <w:t>сайте СФР</w:t>
        </w:r>
      </w:hyperlink>
      <w:r w:rsidRPr="0018608C">
        <w:rPr>
          <w:color w:val="0070C0"/>
        </w:rPr>
        <w:t> </w:t>
      </w:r>
      <w:r w:rsidRPr="0018608C">
        <w:rPr>
          <w:color w:val="212121"/>
        </w:rPr>
        <w:t>и в официальных аккаунтах в социальных сетях: </w:t>
      </w:r>
      <w:hyperlink r:id="rId10" w:history="1">
        <w:r w:rsidRPr="0018608C">
          <w:rPr>
            <w:rStyle w:val="ab"/>
            <w:color w:val="0070C0"/>
            <w:lang w:val="en-US"/>
          </w:rPr>
          <w:t>MAX</w:t>
        </w:r>
      </w:hyperlink>
      <w:r w:rsidRPr="0018608C">
        <w:rPr>
          <w:color w:val="0070C0"/>
        </w:rPr>
        <w:t>, </w:t>
      </w:r>
      <w:hyperlink r:id="rId11" w:tgtFrame="_blank" w:history="1">
        <w:r w:rsidRPr="0018608C">
          <w:rPr>
            <w:rStyle w:val="ab"/>
            <w:color w:val="0070C0"/>
          </w:rPr>
          <w:t>ВКонтакте</w:t>
        </w:r>
      </w:hyperlink>
      <w:r w:rsidRPr="0018608C">
        <w:rPr>
          <w:color w:val="0070C0"/>
        </w:rPr>
        <w:t>, </w:t>
      </w:r>
      <w:hyperlink r:id="rId12" w:tgtFrame="_blank" w:history="1">
        <w:r w:rsidRPr="0018608C">
          <w:rPr>
            <w:rStyle w:val="ab"/>
            <w:color w:val="0070C0"/>
          </w:rPr>
          <w:t>Одноклассники</w:t>
        </w:r>
      </w:hyperlink>
      <w:r w:rsidRPr="0018608C">
        <w:rPr>
          <w:color w:val="0070C0"/>
        </w:rPr>
        <w:t> и </w:t>
      </w:r>
      <w:hyperlink r:id="rId13" w:tgtFrame="_blank" w:history="1">
        <w:r w:rsidRPr="0018608C">
          <w:rPr>
            <w:rStyle w:val="ab"/>
            <w:color w:val="0070C0"/>
          </w:rPr>
          <w:t>Телеграм.</w:t>
        </w:r>
      </w:hyperlink>
    </w:p>
    <w:p w:rsidR="0018608C" w:rsidRPr="0018608C" w:rsidRDefault="0018608C" w:rsidP="0018608C">
      <w:pPr>
        <w:pStyle w:val="af5"/>
        <w:spacing w:line="360" w:lineRule="auto"/>
        <w:ind w:firstLine="709"/>
        <w:contextualSpacing/>
        <w:jc w:val="both"/>
      </w:pPr>
      <w:r w:rsidRPr="0018608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p w:rsidR="00D95811" w:rsidRPr="00D95811" w:rsidRDefault="00D95811" w:rsidP="00DA130B">
      <w:pPr>
        <w:pStyle w:val="af5"/>
        <w:spacing w:line="360" w:lineRule="auto"/>
        <w:ind w:firstLine="709"/>
        <w:contextualSpacing/>
        <w:jc w:val="both"/>
      </w:pP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16" w:rsidRDefault="00240C16">
      <w:r>
        <w:separator/>
      </w:r>
    </w:p>
  </w:endnote>
  <w:endnote w:type="continuationSeparator" w:id="1">
    <w:p w:rsidR="00240C16" w:rsidRDefault="00240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FA468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="009724DB">
      <w:rPr>
        <w:b/>
        <w:sz w:val="22"/>
        <w:szCs w:val="22"/>
      </w:rPr>
      <w:t xml:space="preserve"> 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16" w:rsidRDefault="00240C16">
      <w:r>
        <w:separator/>
      </w:r>
    </w:p>
  </w:footnote>
  <w:footnote w:type="continuationSeparator" w:id="1">
    <w:p w:rsidR="00240C16" w:rsidRDefault="00240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pt;height:300.4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514E"/>
    <w:multiLevelType w:val="hybridMultilevel"/>
    <w:tmpl w:val="C8EC99CE"/>
    <w:lvl w:ilvl="0" w:tplc="4736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67570"/>
    <w:multiLevelType w:val="hybridMultilevel"/>
    <w:tmpl w:val="41943D60"/>
    <w:lvl w:ilvl="0" w:tplc="4736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37"/>
  </w:num>
  <w:num w:numId="4">
    <w:abstractNumId w:val="34"/>
  </w:num>
  <w:num w:numId="5">
    <w:abstractNumId w:val="30"/>
  </w:num>
  <w:num w:numId="6">
    <w:abstractNumId w:val="15"/>
  </w:num>
  <w:num w:numId="7">
    <w:abstractNumId w:val="17"/>
  </w:num>
  <w:num w:numId="8">
    <w:abstractNumId w:val="16"/>
  </w:num>
  <w:num w:numId="9">
    <w:abstractNumId w:val="35"/>
  </w:num>
  <w:num w:numId="10">
    <w:abstractNumId w:val="6"/>
  </w:num>
  <w:num w:numId="11">
    <w:abstractNumId w:val="4"/>
  </w:num>
  <w:num w:numId="12">
    <w:abstractNumId w:val="18"/>
  </w:num>
  <w:num w:numId="13">
    <w:abstractNumId w:val="7"/>
  </w:num>
  <w:num w:numId="14">
    <w:abstractNumId w:val="36"/>
  </w:num>
  <w:num w:numId="15">
    <w:abstractNumId w:val="32"/>
  </w:num>
  <w:num w:numId="16">
    <w:abstractNumId w:val="11"/>
  </w:num>
  <w:num w:numId="17">
    <w:abstractNumId w:val="39"/>
  </w:num>
  <w:num w:numId="18">
    <w:abstractNumId w:val="22"/>
  </w:num>
  <w:num w:numId="19">
    <w:abstractNumId w:val="26"/>
  </w:num>
  <w:num w:numId="20">
    <w:abstractNumId w:val="28"/>
  </w:num>
  <w:num w:numId="21">
    <w:abstractNumId w:val="2"/>
  </w:num>
  <w:num w:numId="22">
    <w:abstractNumId w:val="0"/>
  </w:num>
  <w:num w:numId="23">
    <w:abstractNumId w:val="21"/>
  </w:num>
  <w:num w:numId="24">
    <w:abstractNumId w:val="23"/>
  </w:num>
  <w:num w:numId="25">
    <w:abstractNumId w:val="31"/>
  </w:num>
  <w:num w:numId="26">
    <w:abstractNumId w:val="24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9"/>
  </w:num>
  <w:num w:numId="30">
    <w:abstractNumId w:val="29"/>
  </w:num>
  <w:num w:numId="31">
    <w:abstractNumId w:val="10"/>
  </w:num>
  <w:num w:numId="32">
    <w:abstractNumId w:val="38"/>
  </w:num>
  <w:num w:numId="33">
    <w:abstractNumId w:val="12"/>
  </w:num>
  <w:num w:numId="34">
    <w:abstractNumId w:val="14"/>
  </w:num>
  <w:num w:numId="35">
    <w:abstractNumId w:val="27"/>
  </w:num>
  <w:num w:numId="36">
    <w:abstractNumId w:val="25"/>
  </w:num>
  <w:num w:numId="37">
    <w:abstractNumId w:val="8"/>
  </w:num>
  <w:num w:numId="38">
    <w:abstractNumId w:val="33"/>
  </w:num>
  <w:num w:numId="39">
    <w:abstractNumId w:val="13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hideSpellingErrors/>
  <w:hideGrammaticalErrors/>
  <w:stylePaneFormatFilter w:val="3F01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2B09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97ADF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08C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0C16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531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55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231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3D6B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B7FC6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3DB0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4F34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88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C8C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558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686"/>
    <w:rsid w:val="00FA4EA5"/>
    <w:rsid w:val="00FA5676"/>
    <w:rsid w:val="00FA595E"/>
    <w:rsid w:val="00FA5FBB"/>
    <w:rsid w:val="00FA7D60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186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41C0-7644-4B50-85C2-4F0E75E6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1881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2026-05-19T13:01:00Z</dcterms:created>
  <dcterms:modified xsi:type="dcterms:W3CDTF">2026-05-19T13:01:00Z</dcterms:modified>
</cp:coreProperties>
</file>